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3CD7">
      <w:pPr>
        <w:spacing w:before="240" w:line="276" w:lineRule="auto"/>
        <w:jc w:val="center"/>
        <w:rPr>
          <w:rStyle w:val="11"/>
          <w:rFonts w:ascii="黑体" w:hAnsi="黑体" w:eastAsia="黑体" w:cs="Times New Roman"/>
          <w:b/>
          <w:sz w:val="32"/>
          <w:szCs w:val="32"/>
        </w:rPr>
      </w:pPr>
      <w:r>
        <w:rPr>
          <w:rStyle w:val="11"/>
          <w:rFonts w:ascii="黑体" w:hAnsi="黑体" w:eastAsia="黑体" w:cs="Times New Roman"/>
          <w:b/>
          <w:sz w:val="32"/>
          <w:szCs w:val="32"/>
        </w:rPr>
        <w:t>VPN使用手册</w:t>
      </w:r>
    </w:p>
    <w:p w14:paraId="5BF0DEA4">
      <w:pPr>
        <w:spacing w:line="276" w:lineRule="auto"/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一、打开浏览器、输入</w:t>
      </w:r>
      <w:r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  <w:t>VPN</w:t>
      </w: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访问地址</w:t>
      </w:r>
    </w:p>
    <w:p w14:paraId="0D4527F7">
      <w:pPr>
        <w:spacing w:line="276" w:lineRule="auto"/>
        <w:ind w:firstLine="480" w:firstLineChars="200"/>
        <w:rPr>
          <w:rStyle w:val="11"/>
          <w:rFonts w:ascii="Times New Roman" w:cs="Times New Roman" w:hAnsiTheme="minorEastAsia" w:eastAsiaTheme="minorEastAsia"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使用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Chrome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、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Edge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、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Firefox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等主流浏览器。通过输入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IP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地址打开页面：</w:t>
      </w:r>
    </w:p>
    <w:p w14:paraId="537F4BF3">
      <w:pPr>
        <w:pStyle w:val="12"/>
        <w:numPr>
          <w:ilvl w:val="0"/>
          <w:numId w:val="1"/>
        </w:numPr>
        <w:spacing w:line="276" w:lineRule="auto"/>
        <w:ind w:firstLineChars="0"/>
        <w:rPr>
          <w:rStyle w:val="11"/>
          <w:rFonts w:ascii="Times New Roman" w:hAnsi="Times New Roman" w:cs="Times New Roman" w:eastAsiaTheme="minorEastAsia"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在校外时：访问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 xml:space="preserve"> https://61.172.57.2/</w:t>
      </w:r>
    </w:p>
    <w:p w14:paraId="625F9D42">
      <w:pPr>
        <w:pStyle w:val="12"/>
        <w:numPr>
          <w:ilvl w:val="0"/>
          <w:numId w:val="1"/>
        </w:numPr>
        <w:spacing w:line="276" w:lineRule="auto"/>
        <w:ind w:firstLineChars="0"/>
        <w:rPr>
          <w:rStyle w:val="11"/>
          <w:rFonts w:ascii="Times New Roman" w:hAnsi="Times New Roman" w:cs="Times New Roman" w:eastAsiaTheme="minorEastAsia"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在校内时：访问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 xml:space="preserve"> https://192.168.254.245:4430/</w:t>
      </w:r>
      <w:bookmarkStart w:id="0" w:name="_GoBack"/>
      <w:bookmarkEnd w:id="0"/>
    </w:p>
    <w:p w14:paraId="18E1CDDE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二、下载并安装客户端软件</w:t>
      </w:r>
    </w:p>
    <w:p w14:paraId="59C7953F">
      <w:pPr>
        <w:spacing w:line="276" w:lineRule="auto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根据页面提示下载对应系统（</w:t>
      </w:r>
      <w:r>
        <w:rPr>
          <w:rFonts w:ascii="Times New Roman" w:hAnsi="Times New Roman" w:cs="Times New Roman" w:eastAsiaTheme="minorEastAsia"/>
          <w:sz w:val="24"/>
          <w:szCs w:val="24"/>
        </w:rPr>
        <w:t>Windows/macOS/Android/iOS</w:t>
      </w:r>
      <w:r>
        <w:rPr>
          <w:rFonts w:ascii="Times New Roman" w:cs="Times New Roman" w:hAnsiTheme="minorEastAsia" w:eastAsiaTheme="minorEastAsia"/>
          <w:sz w:val="24"/>
          <w:szCs w:val="24"/>
        </w:rPr>
        <w:t>）的</w:t>
      </w:r>
      <w:r>
        <w:rPr>
          <w:rFonts w:ascii="Times New Roman" w:hAnsi="Times New Roman" w:cs="Times New Roman" w:eastAsiaTheme="minorEastAsia"/>
          <w:sz w:val="24"/>
          <w:szCs w:val="24"/>
        </w:rPr>
        <w:t>VPN</w:t>
      </w:r>
      <w:r>
        <w:rPr>
          <w:rFonts w:ascii="Times New Roman" w:cs="Times New Roman" w:hAnsiTheme="minorEastAsia" w:eastAsiaTheme="minorEastAsia"/>
          <w:sz w:val="24"/>
          <w:szCs w:val="24"/>
        </w:rPr>
        <w:t>客户端。运行安装包，按向导完成安装。（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如果是</w:t>
      </w: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初次使用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，请点击下载安装客户端。如果</w:t>
      </w: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不是初次使用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，直接运行程序（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Easy Connect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），输入用户名和密码登录即可，无需重复下载、安装。</w:t>
      </w:r>
      <w:r>
        <w:rPr>
          <w:rFonts w:ascii="Times New Roman" w:cs="Times New Roman" w:hAnsiTheme="minorEastAsia" w:eastAsiaTheme="minorEastAsia"/>
          <w:sz w:val="24"/>
          <w:szCs w:val="24"/>
        </w:rPr>
        <w:t>）</w:t>
      </w:r>
    </w:p>
    <w:p w14:paraId="77EDB30A">
      <w:pPr>
        <w:spacing w:line="276" w:lineRule="auto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5274310" cy="34544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6298C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771525" cy="962025"/>
            <wp:effectExtent l="19050" t="0" r="9525" b="0"/>
            <wp:docPr id="4" name="图片 4" descr="D:\Desktop\微信截图_20250415132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esktop\微信截图_202504151320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14795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4448175" cy="2742565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4266" cy="274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E881B">
      <w:pPr>
        <w:spacing w:line="276" w:lineRule="auto"/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三、启动并登陆</w:t>
      </w:r>
      <w:r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  <w:t>VPN</w:t>
      </w: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客户端</w:t>
      </w:r>
    </w:p>
    <w:p w14:paraId="47695C7B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打开已安装的</w:t>
      </w:r>
      <w:r>
        <w:rPr>
          <w:rFonts w:ascii="Times New Roman" w:hAnsi="Times New Roman" w:cs="Times New Roman" w:eastAsiaTheme="minorEastAsia"/>
          <w:sz w:val="24"/>
          <w:szCs w:val="24"/>
        </w:rPr>
        <w:t>VPN</w:t>
      </w:r>
      <w:r>
        <w:rPr>
          <w:rFonts w:ascii="Times New Roman" w:cs="Times New Roman" w:hAnsiTheme="minorEastAsia" w:eastAsiaTheme="minorEastAsia"/>
          <w:sz w:val="24"/>
          <w:szCs w:val="24"/>
        </w:rPr>
        <w:t>软件。</w:t>
      </w:r>
    </w:p>
    <w:p w14:paraId="40BB8539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819150" cy="76200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E00C2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服务地址：输入对应的服务器地址：</w:t>
      </w:r>
      <w:r>
        <w:rPr>
          <w:rFonts w:ascii="Times New Roman" w:hAnsi="Times New Roman" w:cs="Times New Roman" w:eastAsiaTheme="minorEastAsia"/>
          <w:sz w:val="24"/>
          <w:szCs w:val="24"/>
        </w:rPr>
        <w:t>https://61.172.57.2/</w:t>
      </w:r>
      <w:r>
        <w:rPr>
          <w:rFonts w:ascii="Times New Roman" w:cs="Times New Roman" w:hAnsiTheme="minorEastAsia" w:eastAsiaTheme="minorEastAsia"/>
          <w:sz w:val="24"/>
          <w:szCs w:val="24"/>
        </w:rPr>
        <w:t>。</w:t>
      </w:r>
    </w:p>
    <w:p w14:paraId="6B9B2A79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4524375" cy="2981960"/>
            <wp:effectExtent l="1905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10" cy="298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54C57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用户名：您的数字化校园账号（如工号</w:t>
      </w:r>
      <w:r>
        <w:rPr>
          <w:rFonts w:ascii="Times New Roman" w:hAnsi="Times New Roman" w:cs="Times New Roman" w:eastAsiaTheme="minorEastAsia"/>
          <w:sz w:val="24"/>
          <w:szCs w:val="24"/>
        </w:rPr>
        <w:t>/</w:t>
      </w:r>
      <w:r>
        <w:rPr>
          <w:rFonts w:ascii="Times New Roman" w:cs="Times New Roman" w:hAnsiTheme="minorEastAsia" w:eastAsiaTheme="minorEastAsia"/>
          <w:sz w:val="24"/>
          <w:szCs w:val="24"/>
        </w:rPr>
        <w:t>学号）。</w:t>
      </w:r>
    </w:p>
    <w:p w14:paraId="513E26AC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密码：数字化校园账号密码。</w:t>
      </w:r>
    </w:p>
    <w:p w14:paraId="13A04743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4886325" cy="3192145"/>
            <wp:effectExtent l="19050" t="0" r="9525" b="0"/>
            <wp:docPr id="1738069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69668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19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E1A5">
      <w:pPr>
        <w:spacing w:line="276" w:lineRule="auto"/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四、访问校内资源</w:t>
      </w:r>
    </w:p>
    <w:p w14:paraId="3E67E9B2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连接成功后，通过浏览器：直接访问学院网站、一网通办、站群后台等校内系统。部分资源需在登录后从</w:t>
      </w:r>
      <w:r>
        <w:rPr>
          <w:rFonts w:ascii="Times New Roman" w:hAnsi="Times New Roman" w:cs="Times New Roman" w:eastAsiaTheme="minorEastAsia"/>
          <w:sz w:val="24"/>
          <w:szCs w:val="24"/>
        </w:rPr>
        <w:t>VPN</w:t>
      </w:r>
      <w:r>
        <w:rPr>
          <w:rFonts w:ascii="Times New Roman" w:cs="Times New Roman" w:hAnsiTheme="minorEastAsia" w:eastAsiaTheme="minorEastAsia"/>
          <w:sz w:val="24"/>
          <w:szCs w:val="24"/>
        </w:rPr>
        <w:t>门户页面跳转。</w:t>
      </w:r>
    </w:p>
    <w:p w14:paraId="19726A45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drawing>
          <wp:inline distT="0" distB="0" distL="0" distR="0">
            <wp:extent cx="5172075" cy="290195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90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BCBAF">
      <w:pPr>
        <w:spacing w:line="276" w:lineRule="auto"/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Style w:val="11"/>
          <w:rFonts w:ascii="Times New Roman" w:cs="Times New Roman" w:hAnsiTheme="minorEastAsia" w:eastAsiaTheme="minorEastAsia"/>
          <w:b/>
          <w:sz w:val="24"/>
          <w:szCs w:val="24"/>
        </w:rPr>
        <w:t>五、说明</w:t>
      </w:r>
    </w:p>
    <w:p w14:paraId="27A594E2">
      <w:pPr>
        <w:spacing w:line="276" w:lineRule="auto"/>
        <w:rPr>
          <w:rStyle w:val="11"/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VPN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系统是为了方便教师和学生在校外访问校园网内的资源，使用完毕后请务必退出</w:t>
      </w:r>
      <w:r>
        <w:rPr>
          <w:rStyle w:val="11"/>
          <w:rFonts w:ascii="Times New Roman" w:hAnsi="Times New Roman" w:cs="Times New Roman" w:eastAsiaTheme="minorEastAsia"/>
          <w:sz w:val="24"/>
          <w:szCs w:val="24"/>
        </w:rPr>
        <w:t>VPN</w:t>
      </w:r>
      <w:r>
        <w:rPr>
          <w:rStyle w:val="11"/>
          <w:rFonts w:ascii="Times New Roman" w:cs="Times New Roman" w:hAnsiTheme="minorEastAsia" w:eastAsiaTheme="minorEastAsia"/>
          <w:sz w:val="24"/>
          <w:szCs w:val="24"/>
        </w:rPr>
        <w:t>系统，以释放资源，否则，可能会影响你在其他网站的访问速度。</w:t>
      </w:r>
    </w:p>
    <w:p w14:paraId="316E5E19">
      <w:pPr>
        <w:spacing w:line="276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F40AF"/>
    <w:multiLevelType w:val="multilevel"/>
    <w:tmpl w:val="394F40A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553B4"/>
    <w:rsid w:val="001B5365"/>
    <w:rsid w:val="00216C4D"/>
    <w:rsid w:val="00306352"/>
    <w:rsid w:val="00323B43"/>
    <w:rsid w:val="003D37D8"/>
    <w:rsid w:val="00426133"/>
    <w:rsid w:val="004358AB"/>
    <w:rsid w:val="004E1AB4"/>
    <w:rsid w:val="00644301"/>
    <w:rsid w:val="006945C6"/>
    <w:rsid w:val="006E53C3"/>
    <w:rsid w:val="007670F5"/>
    <w:rsid w:val="00823C26"/>
    <w:rsid w:val="008B7726"/>
    <w:rsid w:val="00D31D50"/>
    <w:rsid w:val="00E614BF"/>
    <w:rsid w:val="00F67ECF"/>
    <w:rsid w:val="2E6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NormalCharacter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509</Characters>
  <Lines>3</Lines>
  <Paragraphs>1</Paragraphs>
  <TotalTime>0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JoJo</dc:creator>
  <cp:lastModifiedBy>张超</cp:lastModifiedBy>
  <dcterms:modified xsi:type="dcterms:W3CDTF">2026-01-28T05:49:31Z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eyJoZGlkIjoiYTY4YjYzYmNkZWJhYmJkODE5MGUwZTczOGJjN2RmMzUiLCJ1c2VySWQiOiIxNzAwNjQ0Mzc5In0=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0634F56362C4444CBD856874BE778B07_12</vt:lpwstr>
  </property>
</Properties>
</file>